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pacing w:lineRule="auto" w:line="484"/>
        <w:ind w:left="2108" w:right="122"/>
        <w:rPr/>
      </w:pPr>
      <w:r>
        <w:rPr>
          <w:rFonts w:ascii="Calibri" w:hAnsi="Calibri"/>
          <w:lang w:val="ru-RU"/>
        </w:rPr>
        <w:t>П</w:t>
      </w:r>
      <w:r>
        <w:t>ланирование опосредованного обучения с использованием элементов образовательных технологий по предмету: _</w:t>
      </w:r>
      <w:r>
        <w:rPr>
          <w:rFonts w:ascii="Calibri" w:hAnsi="Calibri"/>
          <w:lang w:val="ru-RU"/>
        </w:rPr>
        <w:t xml:space="preserve">английский </w:t>
      </w:r>
      <w:r>
        <w:t xml:space="preserve">язык____для </w:t>
      </w:r>
      <w:r>
        <w:rPr>
          <w:lang w:val="en-US"/>
        </w:rPr>
        <w:t>3</w:t>
      </w:r>
      <w:r>
        <w:t xml:space="preserve"> класса МБОУ «Кулларская СОШ» Дербентского района </w:t>
      </w:r>
    </w:p>
    <w:p>
      <w:pPr>
        <w:pStyle w:val="style0"/>
        <w:spacing w:after="241"/>
        <w:ind w:left="2108"/>
        <w:rPr/>
      </w:pPr>
      <w:r>
        <w:t xml:space="preserve">на период с 6.04.2020 по 30.04.2020 (в неделю </w:t>
      </w:r>
      <w:r>
        <w:rPr>
          <w:rFonts w:ascii="Calibri" w:hAnsi="Calibri"/>
          <w:lang w:val="ru-RU"/>
        </w:rPr>
        <w:t>2</w:t>
      </w:r>
      <w:r>
        <w:t xml:space="preserve"> час</w:t>
      </w:r>
      <w:r>
        <w:rPr>
          <w:rFonts w:ascii="Calibri" w:hAnsi="Calibri"/>
          <w:lang w:val="ru-RU"/>
        </w:rPr>
        <w:t>а</w:t>
      </w:r>
      <w:bookmarkStart w:id="0" w:name="_GoBack"/>
      <w:bookmarkEnd w:id="0"/>
      <w:r>
        <w:t xml:space="preserve">) </w:t>
      </w:r>
    </w:p>
    <w:p>
      <w:pPr>
        <w:pStyle w:val="style0"/>
        <w:ind w:left="2108" w:right="2"/>
        <w:rPr/>
      </w:pPr>
      <w:r>
        <w:t xml:space="preserve">2019-2020 учебного года </w:t>
      </w:r>
      <w:r>
        <w:br w:type="page"/>
      </w:r>
    </w:p>
    <w:p>
      <w:pPr>
        <w:pStyle w:val="style0"/>
        <w:spacing w:after="0"/>
        <w:ind w:left="-1136" w:right="13604" w:firstLine="0"/>
        <w:jc w:val="left"/>
        <w:rPr/>
      </w:pPr>
    </w:p>
    <w:tbl>
      <w:tblPr>
        <w:tblStyle w:val="style4097"/>
        <w:tblW w:w="15455" w:type="dxa"/>
        <w:tblInd w:w="-441" w:type="dxa"/>
        <w:tblCellMar>
          <w:top w:w="6" w:type="dxa"/>
          <w:right w:w="15" w:type="dxa"/>
        </w:tblCellMar>
        <w:tblLook w:val="04A0" w:firstRow="1" w:lastRow="0" w:firstColumn="1" w:lastColumn="0" w:noHBand="0" w:noVBand="1"/>
      </w:tblPr>
      <w:tblGrid>
        <w:gridCol w:w="566"/>
        <w:gridCol w:w="2770"/>
        <w:gridCol w:w="1927"/>
        <w:gridCol w:w="1332"/>
        <w:gridCol w:w="1524"/>
        <w:gridCol w:w="1296"/>
        <w:gridCol w:w="1809"/>
        <w:gridCol w:w="1174"/>
        <w:gridCol w:w="123"/>
        <w:gridCol w:w="1452"/>
        <w:gridCol w:w="1584"/>
      </w:tblGrid>
      <w:tr>
        <w:trPr>
          <w:trHeight w:val="396" w:hRule="atLeast"/>
        </w:trPr>
        <w:tc>
          <w:tcPr>
            <w:tcW w:w="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106" w:right="90" w:firstLine="0"/>
              <w:jc w:val="left"/>
              <w:rPr/>
            </w:pPr>
            <w:r>
              <w:t xml:space="preserve">№ п/ п 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105" w:firstLine="0"/>
              <w:jc w:val="both"/>
              <w:rPr/>
            </w:pPr>
            <w:r>
              <w:t xml:space="preserve">Тема программы 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110" w:firstLine="0"/>
              <w:jc w:val="left"/>
              <w:rPr/>
            </w:pPr>
            <w:r>
              <w:t xml:space="preserve">Используемые обучающие интернет ресурсы </w:t>
            </w: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105" w:firstLine="0"/>
              <w:jc w:val="left"/>
              <w:rPr/>
            </w:pPr>
            <w:r>
              <w:t xml:space="preserve">Параграф учебника </w:t>
            </w:r>
          </w:p>
        </w:tc>
        <w:tc>
          <w:tcPr>
            <w:tcW w:w="3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110" w:firstLine="0"/>
              <w:jc w:val="left"/>
              <w:rPr/>
            </w:pPr>
            <w:r>
              <w:t xml:space="preserve">Практические задания </w:t>
            </w:r>
          </w:p>
        </w:tc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110" w:firstLine="0"/>
              <w:jc w:val="left"/>
              <w:rPr/>
            </w:pPr>
            <w:r>
              <w:t xml:space="preserve">Организация консультаций 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pStyle w:val="style0"/>
              <w:spacing w:after="160"/>
              <w:ind w:left="0" w:firstLine="0"/>
              <w:jc w:val="left"/>
              <w:rPr/>
            </w:pPr>
          </w:p>
        </w:tc>
        <w:tc>
          <w:tcPr>
            <w:tcW w:w="21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0" w:firstLine="0"/>
              <w:jc w:val="left"/>
              <w:rPr/>
            </w:pPr>
            <w:r>
              <w:t xml:space="preserve">Контроль </w:t>
            </w:r>
          </w:p>
        </w:tc>
        <w:tc>
          <w:tcPr>
            <w:tcW w:w="1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105" w:firstLine="0"/>
              <w:jc w:val="left"/>
              <w:rPr/>
            </w:pPr>
            <w:r>
              <w:t xml:space="preserve">Дата проведения урока </w:t>
            </w:r>
          </w:p>
        </w:tc>
      </w:tr>
      <w:tr>
        <w:tblPrEx/>
        <w:trPr>
          <w:trHeight w:val="835" w:hRule="atLeast"/>
        </w:trPr>
        <w:tc>
          <w:tcPr>
            <w:tcW w:w="0" w:type="auto"/>
            <w:vMerge w:val="continue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160"/>
              <w:ind w:left="0" w:firstLine="0"/>
              <w:jc w:val="left"/>
              <w:rPr/>
            </w:pPr>
          </w:p>
        </w:tc>
        <w:tc>
          <w:tcPr>
            <w:tcW w:w="0" w:type="auto"/>
            <w:vMerge w:val="continue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160"/>
              <w:ind w:left="0" w:firstLine="0"/>
              <w:jc w:val="left"/>
              <w:rPr/>
            </w:pPr>
          </w:p>
        </w:tc>
        <w:tc>
          <w:tcPr>
            <w:tcW w:w="0" w:type="auto"/>
            <w:vMerge w:val="continue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160"/>
              <w:ind w:left="0" w:firstLine="0"/>
              <w:jc w:val="left"/>
              <w:rPr/>
            </w:pPr>
          </w:p>
        </w:tc>
        <w:tc>
          <w:tcPr>
            <w:tcW w:w="0" w:type="auto"/>
            <w:vMerge w:val="continue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160"/>
              <w:ind w:left="0" w:firstLine="0"/>
              <w:jc w:val="left"/>
              <w:rPr/>
            </w:pP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110" w:firstLine="0"/>
              <w:jc w:val="left"/>
              <w:rPr/>
            </w:pPr>
            <w:r>
              <w:t xml:space="preserve">Учебник, </w:t>
            </w:r>
          </w:p>
          <w:p>
            <w:pPr>
              <w:pStyle w:val="style0"/>
              <w:spacing w:after="0"/>
              <w:ind w:left="110" w:right="89" w:firstLine="0"/>
              <w:jc w:val="left"/>
              <w:rPr/>
            </w:pPr>
            <w:r>
              <w:t xml:space="preserve">задачники и т.д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105" w:firstLine="0"/>
              <w:jc w:val="left"/>
              <w:rPr/>
            </w:pPr>
            <w:r>
              <w:t xml:space="preserve">Интернет ресурсы </w:t>
            </w:r>
          </w:p>
        </w:tc>
        <w:tc>
          <w:tcPr>
            <w:tcW w:w="0" w:type="auto"/>
            <w:vMerge w:val="continue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160"/>
              <w:ind w:left="0" w:firstLine="0"/>
              <w:jc w:val="left"/>
              <w:rPr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pStyle w:val="style0"/>
              <w:spacing w:after="0"/>
              <w:ind w:left="105" w:firstLine="0"/>
              <w:jc w:val="left"/>
              <w:rPr/>
            </w:pPr>
            <w:r>
              <w:t xml:space="preserve">Онлайн ресурсы </w:t>
            </w:r>
          </w:p>
        </w:tc>
        <w:tc>
          <w:tcPr>
            <w:tcW w:w="7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160"/>
              <w:ind w:left="0" w:firstLine="0"/>
              <w:jc w:val="left"/>
              <w:rPr/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105" w:firstLine="0"/>
              <w:jc w:val="both"/>
              <w:rPr/>
            </w:pPr>
          </w:p>
        </w:tc>
        <w:tc>
          <w:tcPr>
            <w:tcW w:w="0" w:type="auto"/>
            <w:vMerge w:val="continue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160"/>
              <w:ind w:left="0" w:firstLine="0"/>
              <w:jc w:val="left"/>
              <w:rPr/>
            </w:pPr>
          </w:p>
        </w:tc>
      </w:tr>
      <w:tr>
        <w:tblPrEx/>
        <w:trPr>
          <w:trHeight w:val="1025" w:hRule="atLeast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0" w:firstLine="0"/>
              <w:jc w:val="left"/>
              <w:rPr/>
            </w:pPr>
            <w:r>
              <w:rPr>
                <w:lang w:val="en-US"/>
              </w:rPr>
              <w:t>1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105" w:firstLine="0"/>
              <w:jc w:val="left"/>
              <w:rPr>
                <w:rFonts w:ascii="Calibri" w:hAnsi="Calibri"/>
                <w:lang w:val="ru-RU"/>
              </w:rPr>
            </w:pPr>
            <w:r>
              <w:rPr>
                <w:rFonts w:ascii="Calibri" w:hAnsi="Calibri"/>
                <w:lang w:val="ru-RU"/>
              </w:rPr>
              <w:t>Тест самопр</w:t>
            </w:r>
            <w:r>
              <w:rPr>
                <w:rFonts w:ascii="Calibri" w:hAnsi="Calibri"/>
                <w:lang w:val="en-US"/>
              </w:rPr>
              <w:t>оверки по теме :"Каникулы". Проект "Мои каникулы".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110" w:firstLine="0"/>
              <w:jc w:val="left"/>
              <w:rPr/>
            </w:pPr>
            <w:r>
              <w:rPr>
                <w:rFonts w:ascii="Arial" w:cs="Arial" w:eastAsia="Arial" w:hAnsi="Arial"/>
                <w:b/>
                <w:color w:val="222222"/>
                <w:sz w:val="19"/>
              </w:rPr>
              <w:t>WhatsApp</w:t>
            </w:r>
            <w:r>
              <w:rPr>
                <w:b/>
              </w:rPr>
              <w:t xml:space="preserve">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105" w:firstLine="0"/>
              <w:jc w:val="left"/>
              <w:rPr/>
            </w:pPr>
            <w:r>
              <w:t>Учебник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110" w:firstLine="0"/>
              <w:jc w:val="left"/>
              <w:rPr/>
            </w:pPr>
            <w:r>
              <w:rPr>
                <w:rFonts w:ascii="Calibri" w:hAnsi="Calibri"/>
                <w:lang w:val="ru-RU"/>
              </w:rPr>
              <w:t>РТ стр. 8</w:t>
            </w:r>
            <w:r>
              <w:rPr>
                <w:rFonts w:ascii="Calibri" w:hAnsi="Calibri"/>
                <w:lang w:val="en-US"/>
              </w:rPr>
              <w:t>3</w:t>
            </w:r>
            <w:r>
              <w:rPr>
                <w:rFonts w:ascii="Calibri" w:hAnsi="Calibri"/>
                <w:lang w:val="ru-RU"/>
              </w:rPr>
              <w:t>-8</w:t>
            </w:r>
            <w:r>
              <w:rPr>
                <w:rFonts w:ascii="Calibri" w:hAnsi="Calibri"/>
                <w:lang w:val="en-US"/>
              </w:rPr>
              <w:t>5</w:t>
            </w:r>
            <w:r>
              <w:t xml:space="preserve">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105" w:firstLine="0"/>
              <w:jc w:val="left"/>
              <w:rPr/>
            </w:pPr>
            <w:r>
              <w:rPr>
                <w:rFonts w:ascii="Arial" w:cs="Arial" w:eastAsia="Arial" w:hAnsi="Arial"/>
                <w:b/>
                <w:color w:val="222222"/>
                <w:sz w:val="19"/>
              </w:rPr>
              <w:t>Пр</w:t>
            </w:r>
            <w:r>
              <w:rPr>
                <w:rFonts w:ascii="Arial" w:cs="Arial" w:eastAsia="Arial" w:hAnsi="Arial"/>
                <w:color w:val="222222"/>
                <w:sz w:val="19"/>
              </w:rPr>
              <w:t>осмотр видео на инфоурок</w:t>
            </w:r>
            <w:r>
              <w:t xml:space="preserve">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110" w:firstLine="0"/>
              <w:jc w:val="left"/>
              <w:rPr/>
            </w:pPr>
            <w:r>
              <w:rPr>
                <w:rFonts w:ascii="Arial" w:cs="Arial" w:eastAsia="Arial" w:hAnsi="Arial"/>
                <w:b/>
                <w:color w:val="222222"/>
                <w:sz w:val="19"/>
              </w:rPr>
              <w:t>WhatsApp</w:t>
            </w:r>
            <w:r>
              <w:t xml:space="preserve"> 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pStyle w:val="style0"/>
              <w:spacing w:after="0"/>
              <w:ind w:left="105" w:firstLine="0"/>
              <w:jc w:val="both"/>
              <w:rPr/>
            </w:pPr>
            <w:r>
              <w:rPr>
                <w:rFonts w:ascii="Arial" w:cs="Arial" w:eastAsia="Arial" w:hAnsi="Arial"/>
                <w:b/>
                <w:color w:val="222222"/>
                <w:sz w:val="19"/>
              </w:rPr>
              <w:t>WhatsApp</w:t>
            </w:r>
            <w:r>
              <w:t xml:space="preserve"> </w:t>
            </w:r>
          </w:p>
        </w:tc>
        <w:tc>
          <w:tcPr>
            <w:tcW w:w="7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160"/>
              <w:ind w:left="0" w:firstLine="0"/>
              <w:jc w:val="left"/>
              <w:rPr/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105" w:firstLine="0"/>
              <w:jc w:val="left"/>
              <w:rPr/>
            </w:pPr>
            <w:r>
              <w:t xml:space="preserve">Самостоят ельное изучение 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105" w:firstLine="0"/>
              <w:jc w:val="left"/>
              <w:rPr/>
            </w:pPr>
            <w:r>
              <w:rPr>
                <w:rFonts w:ascii="Calibri" w:hAnsi="Calibri"/>
                <w:lang w:val="ru-RU"/>
              </w:rPr>
              <w:t>7.</w:t>
            </w:r>
            <w:r>
              <w:t xml:space="preserve">04 </w:t>
            </w:r>
          </w:p>
          <w:p>
            <w:pPr>
              <w:pStyle w:val="style0"/>
              <w:spacing w:after="0"/>
              <w:ind w:left="105" w:firstLine="0"/>
              <w:jc w:val="left"/>
              <w:rPr/>
            </w:pPr>
            <w:r>
              <w:rPr>
                <w:rFonts w:ascii="Calibri" w:hAnsi="Calibri"/>
                <w:lang w:val="en-US"/>
              </w:rPr>
              <w:t>8</w:t>
            </w:r>
            <w:r>
              <w:rPr>
                <w:rFonts w:ascii="Calibri" w:hAnsi="Calibri"/>
                <w:lang w:val="ru-RU"/>
              </w:rPr>
              <w:t>.0</w:t>
            </w:r>
            <w:r>
              <w:t xml:space="preserve">4 </w:t>
            </w:r>
          </w:p>
        </w:tc>
      </w:tr>
      <w:tr>
        <w:tblPrEx/>
        <w:trPr>
          <w:trHeight w:val="835" w:hRule="atLeast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106" w:firstLine="0"/>
              <w:jc w:val="left"/>
              <w:rPr/>
            </w:pPr>
            <w:r>
              <w:t xml:space="preserve">2 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0" w:firstLine="0"/>
              <w:jc w:val="left"/>
              <w:rPr>
                <w:rFonts w:ascii="Calibri" w:hAnsi="Calibri"/>
                <w:lang w:val="ru-RU"/>
              </w:rPr>
            </w:pPr>
            <w:r>
              <w:rPr>
                <w:rFonts w:ascii="Calibri" w:hAnsi="Calibri"/>
                <w:lang w:val="ru-RU"/>
              </w:rPr>
              <w:t>Тест по теме</w:t>
            </w:r>
            <w:r>
              <w:rPr>
                <w:rFonts w:ascii="Calibri" w:hAnsi="Calibri"/>
                <w:lang w:val="ru-RU"/>
              </w:rPr>
              <w:t>:</w:t>
            </w:r>
            <w:r>
              <w:rPr>
                <w:rFonts w:ascii="Calibri" w:hAnsi="Calibri"/>
                <w:lang w:val="ru-RU"/>
              </w:rPr>
              <w:t xml:space="preserve"> </w:t>
            </w:r>
            <w:r>
              <w:rPr>
                <w:rFonts w:ascii="Calibri" w:hAnsi="Calibri"/>
                <w:lang w:val="ru-RU"/>
              </w:rPr>
              <w:t>«</w:t>
            </w:r>
            <w:r>
              <w:rPr>
                <w:rFonts w:ascii="Calibri" w:hAnsi="Calibri"/>
                <w:lang w:val="en-US"/>
              </w:rPr>
              <w:t>Каникулы"</w:t>
            </w:r>
            <w:r>
              <w:rPr>
                <w:rFonts w:ascii="Calibri" w:hAnsi="Calibri"/>
                <w:lang w:val="ru-RU"/>
              </w:rPr>
              <w:t>.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110" w:firstLine="0"/>
              <w:jc w:val="left"/>
              <w:rPr/>
            </w:pPr>
            <w:r>
              <w:rPr>
                <w:rFonts w:ascii="Arial" w:cs="Arial" w:eastAsia="Arial" w:hAnsi="Arial"/>
                <w:b/>
                <w:color w:val="222222"/>
                <w:sz w:val="19"/>
              </w:rPr>
              <w:t>WhatsApp</w:t>
            </w:r>
            <w:r>
              <w:t xml:space="preserve">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105" w:firstLine="0"/>
              <w:jc w:val="left"/>
              <w:rPr/>
            </w:pPr>
            <w:r>
              <w:t>Учебник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0" w:firstLine="0"/>
              <w:jc w:val="left"/>
              <w:rPr/>
            </w:pPr>
            <w:r>
              <w:rPr>
                <w:lang w:val="en-US"/>
              </w:rPr>
              <w:t>РТ стр. 60-61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105" w:firstLine="0"/>
              <w:jc w:val="left"/>
              <w:rPr/>
            </w:pPr>
            <w:r>
              <w:rPr>
                <w:rFonts w:ascii="Arial" w:cs="Arial" w:eastAsia="Arial" w:hAnsi="Arial"/>
                <w:b/>
                <w:color w:val="222222"/>
                <w:sz w:val="19"/>
              </w:rPr>
              <w:t>Пр</w:t>
            </w:r>
            <w:r>
              <w:rPr>
                <w:rFonts w:ascii="Arial" w:cs="Arial" w:eastAsia="Arial" w:hAnsi="Arial"/>
                <w:color w:val="222222"/>
                <w:sz w:val="19"/>
              </w:rPr>
              <w:t>осмотр видео на инфоурок</w:t>
            </w:r>
            <w:r>
              <w:t xml:space="preserve">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110" w:firstLine="0"/>
              <w:jc w:val="left"/>
              <w:rPr/>
            </w:pPr>
            <w:r>
              <w:rPr>
                <w:rFonts w:ascii="Arial" w:cs="Arial" w:eastAsia="Arial" w:hAnsi="Arial"/>
                <w:b/>
                <w:color w:val="222222"/>
                <w:sz w:val="19"/>
              </w:rPr>
              <w:t>WhatsApp</w:t>
            </w:r>
            <w:r>
              <w:t xml:space="preserve"> 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pStyle w:val="style0"/>
              <w:spacing w:after="0"/>
              <w:ind w:left="105" w:firstLine="0"/>
              <w:jc w:val="both"/>
              <w:rPr/>
            </w:pPr>
            <w:r>
              <w:rPr>
                <w:rFonts w:ascii="Arial" w:cs="Arial" w:eastAsia="Arial" w:hAnsi="Arial"/>
                <w:b/>
                <w:color w:val="222222"/>
                <w:sz w:val="19"/>
              </w:rPr>
              <w:t>WhatsApp</w:t>
            </w:r>
            <w:r>
              <w:t xml:space="preserve"> </w:t>
            </w:r>
          </w:p>
        </w:tc>
        <w:tc>
          <w:tcPr>
            <w:tcW w:w="7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160"/>
              <w:ind w:left="0" w:firstLine="0"/>
              <w:jc w:val="left"/>
              <w:rPr/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105" w:firstLine="0"/>
              <w:jc w:val="left"/>
              <w:rPr/>
            </w:pPr>
            <w:r>
              <w:t xml:space="preserve">Самостоят ельное изучение 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105" w:firstLine="0"/>
              <w:jc w:val="left"/>
              <w:rPr/>
            </w:pPr>
            <w:r>
              <w:t xml:space="preserve">8.04 </w:t>
            </w:r>
          </w:p>
          <w:p>
            <w:pPr>
              <w:pStyle w:val="style0"/>
              <w:spacing w:after="0"/>
              <w:ind w:left="105" w:firstLine="0"/>
              <w:jc w:val="left"/>
              <w:rPr/>
            </w:pPr>
            <w:r>
              <w:rPr>
                <w:rFonts w:ascii="Calibri" w:hAnsi="Calibri"/>
                <w:lang w:val="ru-RU"/>
              </w:rPr>
              <w:t>1</w:t>
            </w:r>
            <w:r>
              <w:rPr>
                <w:rFonts w:ascii="Calibri" w:hAnsi="Calibri"/>
                <w:lang w:val="en-US"/>
              </w:rPr>
              <w:t>0</w:t>
            </w:r>
            <w:r>
              <w:t xml:space="preserve">.04 </w:t>
            </w:r>
          </w:p>
        </w:tc>
      </w:tr>
      <w:tr>
        <w:tblPrEx/>
        <w:trPr>
          <w:trHeight w:val="1026" w:hRule="atLeast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106" w:firstLine="0"/>
              <w:jc w:val="left"/>
              <w:rPr/>
            </w:pPr>
            <w:r>
              <w:t xml:space="preserve">3 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0" w:firstLine="0"/>
              <w:jc w:val="left"/>
              <w:rPr>
                <w:rFonts w:ascii="Calibri" w:hAnsi="Calibri"/>
                <w:lang w:val="ru-RU"/>
              </w:rPr>
            </w:pPr>
            <w:r>
              <w:rPr>
                <w:rFonts w:ascii="Calibri" w:hAnsi="Calibri"/>
                <w:lang w:val="en-US"/>
              </w:rPr>
              <w:t>Урок чтения.Зоология-места обитания животных.Творческая работа " Где живут животные".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110" w:firstLine="0"/>
              <w:jc w:val="left"/>
              <w:rPr/>
            </w:pPr>
            <w:r>
              <w:rPr>
                <w:rFonts w:ascii="Arial" w:cs="Arial" w:eastAsia="Arial" w:hAnsi="Arial"/>
                <w:b/>
                <w:color w:val="222222"/>
                <w:sz w:val="19"/>
              </w:rPr>
              <w:t>WhatsApp</w:t>
            </w:r>
            <w:r>
              <w:t xml:space="preserve">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105" w:firstLine="0"/>
              <w:jc w:val="left"/>
              <w:rPr/>
            </w:pPr>
            <w:r>
              <w:t>Учебник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110" w:right="75" w:firstLine="0"/>
              <w:jc w:val="left"/>
              <w:rPr>
                <w:rFonts w:ascii="Calibri" w:hAnsi="Calibri"/>
                <w:lang w:val="ru-RU"/>
              </w:rPr>
            </w:pPr>
            <w:r>
              <w:t>упр.</w:t>
            </w:r>
            <w:r>
              <w:rPr>
                <w:lang w:val="en-US"/>
              </w:rPr>
              <w:t xml:space="preserve">3, </w:t>
            </w:r>
            <w:r>
              <w:rPr>
                <w:rFonts w:ascii="Calibri" w:hAnsi="Calibri"/>
                <w:lang w:val="ru-RU"/>
              </w:rPr>
              <w:t>с</w:t>
            </w:r>
            <w:r>
              <w:t>тр. 8</w:t>
            </w:r>
            <w:r>
              <w:rPr>
                <w:lang w:val="en-US"/>
              </w:rPr>
              <w:t>2</w:t>
            </w:r>
          </w:p>
          <w:p>
            <w:pPr>
              <w:pStyle w:val="style0"/>
              <w:spacing w:after="0"/>
              <w:ind w:left="0" w:right="75" w:firstLine="0"/>
              <w:jc w:val="left"/>
              <w:rPr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style0"/>
              <w:spacing w:after="139" w:lineRule="auto" w:line="244"/>
              <w:ind w:left="105" w:firstLine="0"/>
              <w:jc w:val="left"/>
              <w:rPr/>
            </w:pPr>
            <w:r>
              <w:rPr>
                <w:rFonts w:ascii="Arial" w:cs="Arial" w:eastAsia="Arial" w:hAnsi="Arial"/>
                <w:b/>
                <w:color w:val="222222"/>
                <w:sz w:val="19"/>
              </w:rPr>
              <w:t>Пр</w:t>
            </w:r>
            <w:r>
              <w:rPr>
                <w:rFonts w:ascii="Arial" w:cs="Arial" w:eastAsia="Arial" w:hAnsi="Arial"/>
                <w:color w:val="222222"/>
                <w:sz w:val="19"/>
              </w:rPr>
              <w:t>осмотр видео на инфоурок</w:t>
            </w:r>
            <w:r>
              <w:t xml:space="preserve"> </w:t>
            </w:r>
          </w:p>
          <w:p>
            <w:pPr>
              <w:pStyle w:val="style0"/>
              <w:spacing w:after="0"/>
              <w:ind w:left="105" w:firstLine="0"/>
              <w:jc w:val="left"/>
              <w:rPr/>
            </w:pPr>
            <w:r>
              <w:t xml:space="preserve">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110" w:firstLine="0"/>
              <w:jc w:val="left"/>
              <w:rPr/>
            </w:pPr>
            <w:r>
              <w:rPr>
                <w:rFonts w:ascii="Arial" w:cs="Arial" w:eastAsia="Arial" w:hAnsi="Arial"/>
                <w:b/>
                <w:color w:val="222222"/>
                <w:sz w:val="19"/>
              </w:rPr>
              <w:t>WhatsApp</w:t>
            </w:r>
            <w:r>
              <w:t xml:space="preserve"> 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pStyle w:val="style0"/>
              <w:spacing w:after="0"/>
              <w:ind w:left="105" w:firstLine="0"/>
              <w:jc w:val="both"/>
              <w:rPr/>
            </w:pPr>
            <w:r>
              <w:rPr>
                <w:rFonts w:ascii="Arial" w:cs="Arial" w:eastAsia="Arial" w:hAnsi="Arial"/>
                <w:b/>
                <w:color w:val="222222"/>
                <w:sz w:val="19"/>
              </w:rPr>
              <w:t>WhatsApp</w:t>
            </w:r>
            <w:r>
              <w:t xml:space="preserve"> </w:t>
            </w:r>
          </w:p>
        </w:tc>
        <w:tc>
          <w:tcPr>
            <w:tcW w:w="7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160"/>
              <w:ind w:left="0" w:firstLine="0"/>
              <w:jc w:val="left"/>
              <w:rPr/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105" w:firstLine="0"/>
              <w:jc w:val="left"/>
              <w:rPr/>
            </w:pPr>
            <w:r>
              <w:t xml:space="preserve">Самостоят ельное изучение 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105" w:firstLine="0"/>
              <w:jc w:val="left"/>
              <w:rPr/>
            </w:pPr>
            <w:r>
              <w:rPr>
                <w:rFonts w:ascii="Calibri" w:hAnsi="Calibri"/>
                <w:lang w:val="ru-RU"/>
              </w:rPr>
              <w:t>14.0</w:t>
            </w:r>
            <w:r>
              <w:t xml:space="preserve">4 </w:t>
            </w:r>
          </w:p>
          <w:p>
            <w:pPr>
              <w:pStyle w:val="style0"/>
              <w:spacing w:after="0"/>
              <w:ind w:left="105" w:firstLine="0"/>
              <w:jc w:val="left"/>
              <w:rPr/>
            </w:pPr>
            <w:r>
              <w:rPr>
                <w:rFonts w:ascii="Calibri" w:hAnsi="Calibri"/>
                <w:lang w:val="ru-RU"/>
              </w:rPr>
              <w:t>1</w:t>
            </w:r>
            <w:r>
              <w:rPr>
                <w:rFonts w:ascii="Calibri" w:hAnsi="Calibri"/>
                <w:lang w:val="en-US"/>
              </w:rPr>
              <w:t>5</w:t>
            </w:r>
            <w:r>
              <w:rPr>
                <w:rFonts w:ascii="Calibri" w:hAnsi="Calibri"/>
                <w:lang w:val="ru-RU"/>
              </w:rPr>
              <w:t>.0</w:t>
            </w:r>
            <w:r>
              <w:t xml:space="preserve">4 </w:t>
            </w:r>
          </w:p>
        </w:tc>
      </w:tr>
      <w:tr>
        <w:tblPrEx/>
        <w:trPr>
          <w:trHeight w:val="836" w:hRule="atLeast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106" w:firstLine="0"/>
              <w:jc w:val="left"/>
              <w:rPr/>
            </w:pPr>
            <w:r>
              <w:t xml:space="preserve">4 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0" w:firstLine="0"/>
              <w:jc w:val="left"/>
              <w:rPr>
                <w:rFonts w:ascii="Calibri" w:hAnsi="Calibri"/>
                <w:lang w:val="ru-RU"/>
              </w:rPr>
            </w:pPr>
            <w:r>
              <w:rPr>
                <w:rFonts w:ascii="Calibri" w:hAnsi="Calibri"/>
                <w:lang w:val="en-US"/>
              </w:rPr>
              <w:t>Соревнования по плаванию.Порядковые числительные 1-3</w:t>
            </w:r>
            <w:r>
              <w:rPr>
                <w:rFonts w:ascii="Calibri" w:hAnsi="Calibri"/>
                <w:lang w:val="ru-RU"/>
              </w:rPr>
              <w:t>.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110" w:firstLine="0"/>
              <w:jc w:val="left"/>
              <w:rPr/>
            </w:pPr>
            <w:r>
              <w:rPr>
                <w:rFonts w:ascii="Arial" w:cs="Arial" w:eastAsia="Arial" w:hAnsi="Arial"/>
                <w:b/>
                <w:color w:val="222222"/>
                <w:sz w:val="19"/>
              </w:rPr>
              <w:t>WhatsApp</w:t>
            </w:r>
            <w:r>
              <w:t xml:space="preserve">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105" w:firstLine="0"/>
              <w:jc w:val="left"/>
              <w:rPr/>
            </w:pPr>
            <w:r>
              <w:t>Учебник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0" w:firstLine="0"/>
              <w:jc w:val="left"/>
              <w:rPr/>
            </w:pPr>
            <w:r>
              <w:rPr>
                <w:lang w:val="en-US"/>
              </w:rPr>
              <w:t>РТ стр.62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160"/>
              <w:ind w:left="0" w:firstLine="0"/>
              <w:jc w:val="left"/>
              <w:rPr/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110" w:firstLine="0"/>
              <w:jc w:val="left"/>
              <w:rPr/>
            </w:pPr>
            <w:r>
              <w:rPr>
                <w:rFonts w:ascii="Arial" w:cs="Arial" w:eastAsia="Arial" w:hAnsi="Arial"/>
                <w:b/>
                <w:color w:val="222222"/>
                <w:sz w:val="19"/>
              </w:rPr>
              <w:t>WhatsApp</w:t>
            </w:r>
            <w:r>
              <w:t xml:space="preserve"> 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pStyle w:val="style0"/>
              <w:spacing w:after="0"/>
              <w:ind w:left="105" w:firstLine="0"/>
              <w:jc w:val="both"/>
              <w:rPr/>
            </w:pPr>
            <w:r>
              <w:rPr>
                <w:rFonts w:ascii="Arial" w:cs="Arial" w:eastAsia="Arial" w:hAnsi="Arial"/>
                <w:b/>
                <w:color w:val="222222"/>
                <w:sz w:val="19"/>
              </w:rPr>
              <w:t>WhatsApp</w:t>
            </w:r>
            <w:r>
              <w:t xml:space="preserve"> </w:t>
            </w:r>
          </w:p>
        </w:tc>
        <w:tc>
          <w:tcPr>
            <w:tcW w:w="7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160"/>
              <w:ind w:left="0" w:firstLine="0"/>
              <w:jc w:val="left"/>
              <w:rPr/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105" w:firstLine="0"/>
              <w:jc w:val="left"/>
              <w:rPr/>
            </w:pPr>
            <w:r>
              <w:t xml:space="preserve">Самостоят ельное изучение 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105" w:firstLine="0"/>
              <w:jc w:val="left"/>
              <w:rPr/>
            </w:pPr>
            <w:r>
              <w:rPr>
                <w:rFonts w:ascii="Calibri" w:hAnsi="Calibri"/>
                <w:lang w:val="ru-RU"/>
              </w:rPr>
              <w:t>15</w:t>
            </w:r>
            <w:r>
              <w:t xml:space="preserve">.04 </w:t>
            </w:r>
          </w:p>
          <w:p>
            <w:pPr>
              <w:pStyle w:val="style0"/>
              <w:spacing w:after="0"/>
              <w:ind w:left="105" w:firstLine="0"/>
              <w:jc w:val="left"/>
              <w:rPr/>
            </w:pPr>
            <w:r>
              <w:rPr>
                <w:rFonts w:ascii="Calibri" w:hAnsi="Calibri"/>
                <w:lang w:val="ru-RU"/>
              </w:rPr>
              <w:t>1</w:t>
            </w:r>
            <w:r>
              <w:rPr>
                <w:rFonts w:ascii="Calibri" w:hAnsi="Calibri"/>
                <w:lang w:val="en-US"/>
              </w:rPr>
              <w:t>7.04</w:t>
            </w:r>
            <w:r>
              <w:t xml:space="preserve"> </w:t>
            </w:r>
          </w:p>
        </w:tc>
      </w:tr>
      <w:tr>
        <w:tblPrEx/>
        <w:trPr>
          <w:trHeight w:val="1070" w:hRule="atLeast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106" w:firstLine="0"/>
              <w:jc w:val="left"/>
              <w:rPr/>
            </w:pPr>
            <w:r>
              <w:t xml:space="preserve">5 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178" w:lineRule="auto" w:line="312"/>
              <w:ind w:left="0" w:firstLine="0"/>
              <w:jc w:val="left"/>
              <w:rPr>
                <w:rFonts w:ascii="Calibri" w:hAnsi="Calibri"/>
                <w:lang w:val="ru-RU"/>
              </w:rPr>
            </w:pPr>
            <w:r>
              <w:rPr>
                <w:rFonts w:ascii="Calibri" w:hAnsi="Calibri"/>
                <w:lang w:val="en-US"/>
              </w:rPr>
              <w:t>Степени сравнения прилагательных.</w:t>
            </w:r>
          </w:p>
          <w:p>
            <w:pPr>
              <w:pStyle w:val="style0"/>
              <w:spacing w:after="0"/>
              <w:ind w:left="105" w:firstLine="0"/>
              <w:jc w:val="left"/>
              <w:rPr/>
            </w:pPr>
            <w:r>
              <w:t xml:space="preserve">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110" w:firstLine="0"/>
              <w:jc w:val="left"/>
              <w:rPr/>
            </w:pPr>
            <w:r>
              <w:rPr>
                <w:rFonts w:ascii="Arial" w:cs="Arial" w:eastAsia="Arial" w:hAnsi="Arial"/>
                <w:b/>
                <w:color w:val="222222"/>
                <w:sz w:val="19"/>
              </w:rPr>
              <w:t>WhatsApp</w:t>
            </w:r>
            <w:r>
              <w:t xml:space="preserve">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105" w:firstLine="0"/>
              <w:jc w:val="left"/>
              <w:rPr>
                <w:rFonts w:ascii="Calibri" w:hAnsi="Calibri"/>
                <w:lang w:val="ru-RU"/>
              </w:rPr>
            </w:pPr>
            <w:r>
              <w:t>Учебник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0"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упр.8, стр. 86</w:t>
            </w:r>
          </w:p>
          <w:p>
            <w:pPr>
              <w:pStyle w:val="style0"/>
              <w:spacing w:after="0"/>
              <w:ind w:left="0" w:firstLine="0"/>
              <w:jc w:val="left"/>
              <w:rPr/>
            </w:pPr>
            <w:r>
              <w:rPr>
                <w:lang w:val="en-US"/>
              </w:rPr>
              <w:t>РТ стр. 63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105" w:firstLine="0"/>
              <w:jc w:val="left"/>
              <w:rPr/>
            </w:pPr>
            <w:r>
              <w:rPr>
                <w:rFonts w:ascii="Arial" w:cs="Arial" w:eastAsia="Arial" w:hAnsi="Arial"/>
                <w:b/>
                <w:color w:val="222222"/>
                <w:sz w:val="19"/>
              </w:rPr>
              <w:t>Пр</w:t>
            </w:r>
            <w:r>
              <w:rPr>
                <w:rFonts w:ascii="Arial" w:cs="Arial" w:eastAsia="Arial" w:hAnsi="Arial"/>
                <w:color w:val="222222"/>
                <w:sz w:val="19"/>
              </w:rPr>
              <w:t>осмотр видео на инфоурок</w:t>
            </w:r>
            <w:r>
              <w:t xml:space="preserve">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110" w:firstLine="0"/>
              <w:jc w:val="left"/>
              <w:rPr/>
            </w:pPr>
            <w:r>
              <w:rPr>
                <w:rFonts w:ascii="Arial" w:cs="Arial" w:eastAsia="Arial" w:hAnsi="Arial"/>
                <w:b/>
                <w:color w:val="222222"/>
                <w:sz w:val="19"/>
              </w:rPr>
              <w:t>WhatsApp</w:t>
            </w:r>
            <w:r>
              <w:t xml:space="preserve"> 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pStyle w:val="style0"/>
              <w:spacing w:after="0"/>
              <w:ind w:left="105" w:firstLine="0"/>
              <w:jc w:val="both"/>
              <w:rPr/>
            </w:pPr>
            <w:r>
              <w:rPr>
                <w:rFonts w:ascii="Arial" w:cs="Arial" w:eastAsia="Arial" w:hAnsi="Arial"/>
                <w:b/>
                <w:color w:val="222222"/>
                <w:sz w:val="19"/>
              </w:rPr>
              <w:t>WhatsApp</w:t>
            </w:r>
            <w:r>
              <w:t xml:space="preserve"> </w:t>
            </w:r>
          </w:p>
        </w:tc>
        <w:tc>
          <w:tcPr>
            <w:tcW w:w="7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160"/>
              <w:ind w:left="0" w:firstLine="0"/>
              <w:jc w:val="left"/>
              <w:rPr/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105" w:firstLine="0"/>
              <w:jc w:val="left"/>
              <w:rPr/>
            </w:pPr>
            <w:r>
              <w:t xml:space="preserve">Самостоят ельное изучение 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105" w:firstLine="0"/>
              <w:jc w:val="left"/>
              <w:rPr/>
            </w:pPr>
            <w:r>
              <w:rPr>
                <w:rFonts w:ascii="Calibri" w:hAnsi="Calibri"/>
                <w:lang w:val="ru-RU"/>
              </w:rPr>
              <w:t>21</w:t>
            </w:r>
            <w:r>
              <w:t xml:space="preserve">.04 </w:t>
            </w:r>
          </w:p>
          <w:p>
            <w:pPr>
              <w:pStyle w:val="style0"/>
              <w:spacing w:after="0"/>
              <w:ind w:left="105" w:firstLine="0"/>
              <w:jc w:val="left"/>
              <w:rPr/>
            </w:pPr>
            <w:r>
              <w:rPr>
                <w:rFonts w:ascii="Calibri" w:hAnsi="Calibri"/>
                <w:lang w:val="ru-RU"/>
              </w:rPr>
              <w:t>2</w:t>
            </w:r>
            <w:r>
              <w:rPr>
                <w:rFonts w:ascii="Calibri" w:hAnsi="Calibri"/>
                <w:lang w:val="en-US"/>
              </w:rPr>
              <w:t>2.04</w:t>
            </w:r>
          </w:p>
        </w:tc>
      </w:tr>
      <w:tr>
        <w:tblPrEx/>
        <w:trPr>
          <w:trHeight w:val="835" w:hRule="atLeast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106" w:firstLine="0"/>
              <w:jc w:val="left"/>
              <w:rPr/>
            </w:pPr>
            <w:r>
              <w:t xml:space="preserve">6 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0" w:firstLine="0"/>
              <w:jc w:val="left"/>
              <w:rPr>
                <w:rFonts w:ascii="Calibri" w:hAnsi="Calibri"/>
                <w:sz w:val="22"/>
                <w:lang w:val="ru-RU"/>
              </w:rPr>
            </w:pPr>
            <w:r>
              <w:rPr>
                <w:rFonts w:ascii="Calibri" w:hAnsi="Calibri"/>
                <w:sz w:val="22"/>
                <w:lang w:val="en-US"/>
              </w:rPr>
              <w:t>Анкета-сравниваем людей.Творческая работа "Планеты Солнечной системы".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110" w:firstLine="0"/>
              <w:jc w:val="left"/>
              <w:rPr/>
            </w:pPr>
            <w:r>
              <w:rPr>
                <w:rFonts w:ascii="Arial" w:cs="Arial" w:eastAsia="Arial" w:hAnsi="Arial"/>
                <w:b/>
                <w:color w:val="222222"/>
                <w:sz w:val="19"/>
              </w:rPr>
              <w:t>WhatsApp</w:t>
            </w:r>
            <w:r>
              <w:t xml:space="preserve">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105" w:firstLine="0"/>
              <w:jc w:val="left"/>
              <w:rPr/>
            </w:pPr>
            <w:r>
              <w:t>Учебни</w:t>
            </w:r>
            <w:r>
              <w:rPr>
                <w:rFonts w:ascii="Calibri" w:hAnsi="Calibri"/>
                <w:lang w:val="ru-RU"/>
              </w:rPr>
              <w:t>к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110" w:right="16" w:firstLine="0"/>
              <w:jc w:val="left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 xml:space="preserve">упр.3, </w:t>
            </w:r>
            <w:r>
              <w:rPr>
                <w:rFonts w:ascii="Calibri" w:hAnsi="Calibri"/>
                <w:lang w:val="ru-RU"/>
              </w:rPr>
              <w:t xml:space="preserve">стр. </w:t>
            </w:r>
            <w:r>
              <w:rPr>
                <w:rFonts w:ascii="Calibri" w:hAnsi="Calibri"/>
                <w:lang w:val="en-US"/>
              </w:rPr>
              <w:t>90</w:t>
            </w:r>
          </w:p>
          <w:p>
            <w:pPr>
              <w:pStyle w:val="style0"/>
              <w:spacing w:after="0"/>
              <w:ind w:left="110" w:right="16" w:firstLine="0"/>
              <w:jc w:val="left"/>
              <w:rPr>
                <w:rFonts w:ascii="Calibri" w:hAnsi="Calibri"/>
                <w:lang w:val="ru-RU"/>
              </w:rPr>
            </w:pPr>
            <w:r>
              <w:rPr>
                <w:rFonts w:ascii="Calibri" w:hAnsi="Calibri"/>
                <w:lang w:val="en-US"/>
              </w:rPr>
              <w:t>РТ стр. 64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105" w:firstLine="0"/>
              <w:jc w:val="left"/>
              <w:rPr/>
            </w:pPr>
            <w:r>
              <w:rPr>
                <w:rFonts w:ascii="Arial" w:cs="Arial" w:eastAsia="Arial" w:hAnsi="Arial"/>
                <w:b/>
                <w:color w:val="222222"/>
                <w:sz w:val="19"/>
              </w:rPr>
              <w:t>Пр</w:t>
            </w:r>
            <w:r>
              <w:rPr>
                <w:rFonts w:ascii="Arial" w:cs="Arial" w:eastAsia="Arial" w:hAnsi="Arial"/>
                <w:color w:val="222222"/>
                <w:sz w:val="19"/>
              </w:rPr>
              <w:t>осмотр видео на инфоурок</w:t>
            </w:r>
            <w:r>
              <w:t xml:space="preserve">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110" w:firstLine="0"/>
              <w:jc w:val="left"/>
              <w:rPr/>
            </w:pPr>
            <w:r>
              <w:rPr>
                <w:rFonts w:ascii="Arial" w:cs="Arial" w:eastAsia="Arial" w:hAnsi="Arial"/>
                <w:b/>
                <w:color w:val="222222"/>
                <w:sz w:val="19"/>
              </w:rPr>
              <w:t>WhatsApp</w:t>
            </w:r>
            <w:r>
              <w:t xml:space="preserve"> 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pStyle w:val="style0"/>
              <w:spacing w:after="0"/>
              <w:ind w:left="105" w:firstLine="0"/>
              <w:jc w:val="both"/>
              <w:rPr/>
            </w:pPr>
            <w:r>
              <w:rPr>
                <w:rFonts w:ascii="Arial" w:cs="Arial" w:eastAsia="Arial" w:hAnsi="Arial"/>
                <w:b/>
                <w:color w:val="222222"/>
                <w:sz w:val="19"/>
              </w:rPr>
              <w:t>WhatsApp</w:t>
            </w:r>
            <w:r>
              <w:t xml:space="preserve"> </w:t>
            </w:r>
          </w:p>
        </w:tc>
        <w:tc>
          <w:tcPr>
            <w:tcW w:w="7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160"/>
              <w:ind w:left="0" w:firstLine="0"/>
              <w:jc w:val="left"/>
              <w:rPr/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105" w:firstLine="0"/>
              <w:jc w:val="left"/>
              <w:rPr/>
            </w:pPr>
            <w:r>
              <w:t xml:space="preserve">Самостоят ельное изучение 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21"/>
              <w:ind w:left="105" w:firstLine="0"/>
              <w:jc w:val="left"/>
              <w:rPr/>
            </w:pPr>
            <w:r>
              <w:rPr>
                <w:rFonts w:ascii="Arial" w:cs="Arial" w:eastAsia="Arial" w:hAnsi="Arial"/>
                <w:color w:val="222222"/>
                <w:sz w:val="19"/>
                <w:lang w:val="ru-RU"/>
              </w:rPr>
              <w:t>22.0</w:t>
            </w:r>
            <w:r>
              <w:rPr>
                <w:rFonts w:ascii="Arial" w:cs="Arial" w:eastAsia="Arial" w:hAnsi="Arial"/>
                <w:color w:val="222222"/>
                <w:sz w:val="19"/>
              </w:rPr>
              <w:t xml:space="preserve">4 </w:t>
            </w:r>
          </w:p>
          <w:p>
            <w:pPr>
              <w:pStyle w:val="style0"/>
              <w:spacing w:after="0"/>
              <w:ind w:left="105" w:firstLine="0"/>
              <w:jc w:val="left"/>
              <w:rPr/>
            </w:pPr>
            <w:r>
              <w:rPr>
                <w:rFonts w:ascii="Arial" w:cs="Arial" w:eastAsia="Arial" w:hAnsi="Arial"/>
                <w:color w:val="222222"/>
                <w:sz w:val="19"/>
                <w:lang w:val="ru-RU"/>
              </w:rPr>
              <w:t>2</w:t>
            </w:r>
            <w:r>
              <w:rPr>
                <w:rFonts w:ascii="Arial" w:cs="Arial" w:eastAsia="Arial" w:hAnsi="Arial"/>
                <w:color w:val="222222"/>
                <w:sz w:val="19"/>
                <w:lang w:val="en-US"/>
              </w:rPr>
              <w:t>4.04</w:t>
            </w:r>
          </w:p>
        </w:tc>
      </w:tr>
    </w:tbl>
    <w:p>
      <w:pPr>
        <w:pStyle w:val="style0"/>
        <w:spacing w:after="0"/>
        <w:ind w:left="-1136" w:right="13604" w:firstLine="0"/>
        <w:jc w:val="left"/>
        <w:rPr/>
      </w:pPr>
    </w:p>
    <w:tbl>
      <w:tblPr>
        <w:tblStyle w:val="style4097"/>
        <w:tblW w:w="15455" w:type="dxa"/>
        <w:tblInd w:w="-441" w:type="dxa"/>
        <w:tblCellMar>
          <w:top w:w="6" w:type="dxa"/>
          <w:left w:w="105" w:type="dxa"/>
          <w:right w:w="57" w:type="dxa"/>
        </w:tblCellMar>
        <w:tblLook w:val="04A0" w:firstRow="1" w:lastRow="0" w:firstColumn="1" w:lastColumn="0" w:noHBand="0" w:noVBand="1"/>
      </w:tblPr>
      <w:tblGrid>
        <w:gridCol w:w="535"/>
        <w:gridCol w:w="1980"/>
        <w:gridCol w:w="1844"/>
        <w:gridCol w:w="1415"/>
        <w:gridCol w:w="1799"/>
        <w:gridCol w:w="1554"/>
        <w:gridCol w:w="1639"/>
        <w:gridCol w:w="1859"/>
        <w:gridCol w:w="1386"/>
        <w:gridCol w:w="1448"/>
      </w:tblGrid>
      <w:tr>
        <w:trPr>
          <w:trHeight w:val="840" w:hRule="atLeast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1" w:firstLine="0"/>
              <w:jc w:val="left"/>
              <w:rPr/>
            </w:pPr>
            <w:r>
              <w:t xml:space="preserve">7 </w:t>
            </w:r>
          </w:p>
          <w:p>
            <w:pPr>
              <w:pStyle w:val="style0"/>
              <w:spacing w:after="29"/>
              <w:ind w:left="1" w:firstLine="0"/>
              <w:jc w:val="left"/>
              <w:rPr/>
            </w:pPr>
            <w:r>
              <w:t xml:space="preserve"> </w:t>
            </w:r>
          </w:p>
          <w:p>
            <w:pPr>
              <w:pStyle w:val="style0"/>
              <w:spacing w:after="0"/>
              <w:ind w:left="1" w:firstLine="0"/>
              <w:jc w:val="left"/>
              <w:rPr/>
            </w:pPr>
            <w:r>
              <w:t xml:space="preserve">  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0" w:firstLine="0"/>
              <w:jc w:val="left"/>
              <w:rPr>
                <w:rFonts w:ascii="Calibri" w:hAnsi="Calibri"/>
                <w:lang w:val="ru-RU"/>
              </w:rPr>
            </w:pPr>
            <w:r>
              <w:rPr>
                <w:rFonts w:ascii="Calibri" w:hAnsi="Calibri"/>
                <w:lang w:val="en-US"/>
              </w:rPr>
              <w:t>Порядковые числительные 1-10. Уникальные животные мира.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5" w:firstLine="0"/>
              <w:jc w:val="left"/>
              <w:rPr/>
            </w:pPr>
            <w:r>
              <w:rPr>
                <w:rFonts w:ascii="Arial" w:cs="Arial" w:eastAsia="Arial" w:hAnsi="Arial"/>
                <w:b/>
                <w:color w:val="222222"/>
                <w:sz w:val="19"/>
              </w:rPr>
              <w:t>WhatsApp</w:t>
            </w:r>
            <w:r>
              <w:t xml:space="preserve">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0" w:firstLine="0"/>
              <w:jc w:val="left"/>
              <w:rPr>
                <w:rFonts w:ascii="Calibri" w:hAnsi="Calibri"/>
                <w:lang w:val="ru-RU"/>
              </w:rPr>
            </w:pPr>
            <w:r>
              <w:t>Учебник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5" w:firstLine="0"/>
              <w:jc w:val="left"/>
              <w:rPr/>
            </w:pPr>
            <w:r>
              <w:rPr>
                <w:lang w:val="en-US"/>
              </w:rPr>
              <w:t>РТ стр. 65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0" w:firstLine="0"/>
              <w:jc w:val="left"/>
              <w:rPr/>
            </w:pPr>
            <w:r>
              <w:rPr>
                <w:lang w:val="en-US"/>
              </w:rPr>
              <w:t>Просмотр видео на инфоурок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5" w:firstLine="0"/>
              <w:jc w:val="left"/>
              <w:rPr/>
            </w:pPr>
            <w:r>
              <w:rPr>
                <w:rFonts w:ascii="Arial" w:cs="Arial" w:eastAsia="Arial" w:hAnsi="Arial"/>
                <w:b/>
                <w:color w:val="222222"/>
                <w:sz w:val="19"/>
              </w:rPr>
              <w:t>WhatsApp</w:t>
            </w:r>
            <w:r>
              <w:t xml:space="preserve">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0" w:firstLine="0"/>
              <w:jc w:val="left"/>
              <w:rPr/>
            </w:pPr>
            <w:r>
              <w:rPr>
                <w:rFonts w:ascii="Arial" w:cs="Arial" w:eastAsia="Arial" w:hAnsi="Arial"/>
                <w:b/>
                <w:color w:val="222222"/>
                <w:sz w:val="19"/>
              </w:rPr>
              <w:t>WhatsApp</w:t>
            </w:r>
            <w: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0" w:firstLine="0"/>
              <w:jc w:val="left"/>
              <w:rPr/>
            </w:pPr>
            <w:r>
              <w:t xml:space="preserve">Самостоят ельное изучение 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0" w:firstLine="0"/>
              <w:jc w:val="left"/>
              <w:rPr/>
            </w:pPr>
            <w:r>
              <w:rPr>
                <w:rFonts w:ascii="Calibri" w:hAnsi="Calibri"/>
                <w:lang w:val="ru-RU"/>
              </w:rPr>
              <w:t>28</w:t>
            </w:r>
            <w:r>
              <w:rPr>
                <w:rFonts w:ascii="Calibri" w:hAnsi="Calibri"/>
                <w:lang w:val="ru-RU"/>
              </w:rPr>
              <w:t>.</w:t>
            </w:r>
            <w:r>
              <w:t xml:space="preserve">04 </w:t>
            </w:r>
          </w:p>
          <w:p>
            <w:pPr>
              <w:pStyle w:val="style0"/>
              <w:spacing w:after="29"/>
              <w:ind w:left="0" w:firstLine="0"/>
              <w:jc w:val="left"/>
              <w:rPr/>
            </w:pPr>
            <w:r>
              <w:rPr>
                <w:rFonts w:ascii="Calibri" w:hAnsi="Calibri"/>
                <w:lang w:val="ru-RU"/>
              </w:rPr>
              <w:t>2</w:t>
            </w:r>
            <w:r>
              <w:rPr>
                <w:rFonts w:ascii="Calibri" w:hAnsi="Calibri"/>
                <w:lang w:val="en-US"/>
              </w:rPr>
              <w:t>9.</w:t>
            </w:r>
            <w:r>
              <w:t xml:space="preserve">04 </w:t>
            </w:r>
          </w:p>
          <w:p>
            <w:pPr>
              <w:pStyle w:val="style0"/>
              <w:spacing w:after="0"/>
              <w:ind w:left="0" w:firstLine="0"/>
              <w:jc w:val="left"/>
              <w:rPr/>
            </w:pPr>
            <w:r>
              <w:t xml:space="preserve">  </w:t>
            </w:r>
          </w:p>
        </w:tc>
      </w:tr>
      <w:tr>
        <w:tblPrEx/>
        <w:trPr>
          <w:trHeight w:val="836" w:hRule="atLeast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1" w:firstLine="0"/>
              <w:jc w:val="left"/>
              <w:rPr/>
            </w:pPr>
            <w:r>
              <w:t>8-</w:t>
            </w:r>
            <w:r>
              <w:rPr>
                <w:sz w:val="22"/>
              </w:rPr>
              <w:t>.</w:t>
            </w:r>
            <w:r>
              <w:t xml:space="preserve"> 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0" w:firstLine="0"/>
              <w:jc w:val="left"/>
              <w:rPr>
                <w:rFonts w:ascii="Calibri" w:hAnsi="Calibri"/>
                <w:lang w:val="ru-RU"/>
              </w:rPr>
            </w:pPr>
            <w:r>
              <w:rPr>
                <w:rFonts w:ascii="Calibri" w:hAnsi="Calibri"/>
                <w:lang w:val="en-US"/>
              </w:rPr>
              <w:t>Тест по теме " Сравнения".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5" w:firstLine="0"/>
              <w:jc w:val="left"/>
              <w:rPr/>
            </w:pPr>
            <w:r>
              <w:rPr>
                <w:rFonts w:ascii="Arial" w:cs="Arial" w:eastAsia="Arial" w:hAnsi="Arial"/>
                <w:b/>
                <w:color w:val="222222"/>
                <w:sz w:val="19"/>
              </w:rPr>
              <w:t>WhatsApp</w:t>
            </w:r>
            <w:r>
              <w:t xml:space="preserve">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0" w:firstLine="0"/>
              <w:jc w:val="left"/>
              <w:rPr/>
            </w:pPr>
            <w:r>
              <w:t>Учебник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0" w:firstLine="0"/>
              <w:jc w:val="left"/>
              <w:rPr/>
            </w:pPr>
            <w:r>
              <w:rPr>
                <w:lang w:val="en-US"/>
              </w:rPr>
              <w:t>РТ стр. 66</w:t>
            </w:r>
          </w:p>
          <w:p>
            <w:pPr>
              <w:pStyle w:val="style0"/>
              <w:spacing w:after="0"/>
              <w:ind w:left="0" w:firstLine="0"/>
              <w:jc w:val="left"/>
              <w:rPr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71" w:lineRule="auto" w:line="242"/>
              <w:ind w:left="0" w:firstLine="0"/>
              <w:jc w:val="left"/>
              <w:rPr/>
            </w:pPr>
            <w:r>
              <w:rPr>
                <w:rFonts w:ascii="Arial" w:cs="Arial" w:eastAsia="Arial" w:hAnsi="Arial"/>
                <w:b/>
                <w:color w:val="222222"/>
                <w:sz w:val="19"/>
              </w:rPr>
              <w:t>Пр</w:t>
            </w:r>
            <w:r>
              <w:rPr>
                <w:rFonts w:ascii="Arial" w:cs="Arial" w:eastAsia="Arial" w:hAnsi="Arial"/>
                <w:color w:val="222222"/>
                <w:sz w:val="19"/>
              </w:rPr>
              <w:t xml:space="preserve">осмотр видео на </w:t>
            </w:r>
          </w:p>
          <w:p>
            <w:pPr>
              <w:pStyle w:val="style0"/>
              <w:spacing w:after="0"/>
              <w:ind w:left="0" w:firstLine="0"/>
              <w:jc w:val="left"/>
              <w:rPr/>
            </w:pPr>
            <w:r>
              <w:rPr>
                <w:rFonts w:ascii="Arial" w:cs="Arial" w:eastAsia="Arial" w:hAnsi="Arial"/>
                <w:color w:val="222222"/>
                <w:sz w:val="19"/>
              </w:rPr>
              <w:t>инфоурок</w:t>
            </w:r>
            <w:r>
              <w:t xml:space="preserve"> </w:t>
            </w:r>
          </w:p>
          <w:p>
            <w:pPr>
              <w:pStyle w:val="style0"/>
              <w:spacing w:after="0"/>
              <w:ind w:left="0" w:firstLine="0"/>
              <w:jc w:val="left"/>
              <w:rPr/>
            </w:pPr>
            <w:r>
              <w:t xml:space="preserve">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371"/>
              <w:ind w:left="5" w:firstLine="0"/>
              <w:jc w:val="left"/>
              <w:rPr/>
            </w:pPr>
            <w:r>
              <w:rPr>
                <w:rFonts w:ascii="Arial" w:cs="Arial" w:eastAsia="Arial" w:hAnsi="Arial"/>
                <w:b/>
                <w:color w:val="222222"/>
                <w:sz w:val="19"/>
              </w:rPr>
              <w:t>WhatsApp</w:t>
            </w:r>
            <w:r>
              <w:t xml:space="preserve"> </w:t>
            </w:r>
          </w:p>
          <w:p>
            <w:pPr>
              <w:pStyle w:val="style0"/>
              <w:spacing w:after="0"/>
              <w:ind w:left="5" w:firstLine="0"/>
              <w:jc w:val="left"/>
              <w:rPr/>
            </w:pPr>
            <w:r>
              <w:t xml:space="preserve">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371"/>
              <w:ind w:left="0" w:firstLine="0"/>
              <w:jc w:val="left"/>
              <w:rPr/>
            </w:pPr>
            <w:r>
              <w:rPr>
                <w:rFonts w:ascii="Arial" w:cs="Arial" w:eastAsia="Arial" w:hAnsi="Arial"/>
                <w:b/>
                <w:color w:val="222222"/>
                <w:sz w:val="19"/>
              </w:rPr>
              <w:t>WhatsApp</w:t>
            </w:r>
            <w:r>
              <w:t xml:space="preserve"> </w:t>
            </w:r>
          </w:p>
          <w:p>
            <w:pPr>
              <w:pStyle w:val="style0"/>
              <w:spacing w:after="0"/>
              <w:ind w:left="0" w:firstLine="0"/>
              <w:jc w:val="left"/>
              <w:rPr/>
            </w:pPr>
            <w: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0" w:firstLine="0"/>
              <w:jc w:val="left"/>
              <w:rPr/>
            </w:pPr>
            <w:r>
              <w:t xml:space="preserve">Самостоят ельное изучение 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pacing w:after="0"/>
              <w:ind w:left="0" w:firstLine="0"/>
              <w:jc w:val="left"/>
              <w:rPr/>
            </w:pPr>
            <w:r>
              <w:rPr>
                <w:rFonts w:ascii="Calibri" w:hAnsi="Calibri"/>
                <w:lang w:val="ru-RU"/>
              </w:rPr>
              <w:t>29</w:t>
            </w:r>
            <w:r>
              <w:t xml:space="preserve">.04 </w:t>
            </w:r>
          </w:p>
          <w:p>
            <w:pPr>
              <w:pStyle w:val="style0"/>
              <w:spacing w:after="0"/>
              <w:ind w:left="0" w:firstLine="0"/>
              <w:jc w:val="left"/>
              <w:rPr/>
            </w:pPr>
            <w:r>
              <w:t xml:space="preserve"> </w:t>
            </w:r>
          </w:p>
        </w:tc>
      </w:tr>
    </w:tbl>
    <w:p>
      <w:pPr>
        <w:pStyle w:val="style0"/>
        <w:spacing w:after="0"/>
        <w:ind w:left="-1136" w:right="13604" w:firstLine="0"/>
        <w:jc w:val="left"/>
        <w:rPr/>
      </w:pPr>
    </w:p>
    <w:p>
      <w:pPr>
        <w:pStyle w:val="style0"/>
        <w:spacing w:after="0"/>
        <w:ind w:left="0" w:firstLine="0"/>
        <w:jc w:val="both"/>
        <w:rPr/>
      </w:pPr>
      <w:r>
        <w:t xml:space="preserve"> </w:t>
      </w:r>
    </w:p>
    <w:sectPr>
      <w:pgSz w:w="16840" w:h="11905" w:orient="landscape"/>
      <w:pgMar w:top="856" w:right="3236" w:bottom="1951" w:left="113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Noto Serif Thai"/>
    <w:panose1 w:val="02020603050004020304"/>
    <w:charset w:val="00"/>
    <w:family w:val="roman"/>
    <w:pitch w:val="variable"/>
    <w:sig w:usb0="00000003" w:usb1="00000000" w:usb2="00000000" w:usb3="00000000" w:csb0="00000001" w:csb1="00000000"/>
  </w:font>
  <w:font w:name="Arial">
    <w:altName w:val="Arial"/>
    <w:panose1 w:val="020b0604020002020204"/>
    <w:charset w:val="00"/>
    <w:family w:val="swiss"/>
    <w:pitch w:val="variable"/>
    <w:sig w:usb0="E0002EFF" w:usb1="C0007843" w:usb2="00000009" w:usb3="00000000" w:csb0="000001FF" w:csb1="00000000"/>
  </w:font>
  <w:font w:name="Calibri Light">
    <w:altName w:val="Calibri Light"/>
    <w:panose1 w:val="020f0302020002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view w:val="web"/>
  <w:zoom w:percent="60"/>
  <w:proofState w:spelling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revisionView w:inkAnnotations="f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  <w:sz w:val="22"/>
        <w:szCs w:val="22"/>
        <w:lang w:val="ru-RU" w:bidi="ar-SA" w:eastAsia="ru-RU"/>
      </w:rPr>
    </w:rPrDefault>
    <w:pPrDefault>
      <w:pPr>
        <w:spacing w:after="160" w:lineRule="auto" w:line="259"/>
      </w:pPr>
    </w:pPrDefault>
  </w:docDefaults>
  <w:style w:type="paragraph" w:default="1" w:styleId="style0">
    <w:name w:val="Normal"/>
    <w:next w:val="style0"/>
    <w:qFormat/>
    <w:pPr>
      <w:spacing w:after="5"/>
      <w:ind w:left="1986" w:hanging="10"/>
      <w:jc w:val="center"/>
    </w:pPr>
    <w:rPr>
      <w:rFonts w:ascii="Times New Roman" w:cs="Times New Roman" w:eastAsia="Times New Roman" w:hAnsi="Times New Roman"/>
      <w:color w:val="000000"/>
      <w:sz w:val="24"/>
      <w:lang w:val="en-US" w:bidi="en-US" w:eastAsia="en-US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table" w:customStyle="1" w:styleId="style4097">
    <w:name w:val="TableGrid"/>
    <w:next w:val="style4097"/>
    <w:pPr>
      <w:spacing w:after="0" w:lineRule="auto" w:line="240"/>
    </w:pPr>
    <w:rPr/>
    <w:tblPr>
      <w:tblCellMar>
        <w:top w:w="0" w:type="dxa"/>
        <w:left w:w="0" w:type="dxa"/>
        <w:bottom w:w="0" w:type="dxa"/>
        <w:right w:w="0" w:type="dxa"/>
      </w:tblCellMar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numbering" Target="numbering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Words>241</Words>
  <Pages>1</Pages>
  <Characters>1556</Characters>
  <Application>WPS Office</Application>
  <DocSecurity>0</DocSecurity>
  <Paragraphs>145</Paragraphs>
  <ScaleCrop>false</ScaleCrop>
  <LinksUpToDate>false</LinksUpToDate>
  <CharactersWithSpaces>1780</CharactersWithSpaces>
  <SharedDoc>false</SharedDoc>
  <HyperlinksChanged>false</HyperlinksChanged>
  <AppVersion>16.000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2020-04-17T15:58:00Z</dcterms:created>
  <dc:creator>Ирина</dc:creator>
  <lastModifiedBy>Bay</lastModifiedBy>
  <dcterms:modified xsi:type="dcterms:W3CDTF">2020-04-17T19:31:27Z</dcterms:modified>
  <revision>8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